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beforeAutospacing="0" w:before="0" w:afterAutospacing="0" w:after="40"/>
        <w:rPr>
          <w:b/>
          <w:bCs/>
          <w:sz w:val="28"/>
          <w:szCs w:val="28"/>
          <w:lang w:eastAsia="en-US"/>
        </w:rPr>
      </w:pPr>
      <w:bookmarkStart w:id="0" w:name="_Hlk98965351"/>
      <w:bookmarkEnd w:id="0"/>
      <w:r>
        <w:rPr>
          <w:b/>
          <w:bCs/>
          <w:sz w:val="28"/>
          <w:szCs w:val="28"/>
          <w:lang w:eastAsia="en-US"/>
        </w:rPr>
        <w:t>Koningsdrive 26 april 2025</w:t>
      </w:r>
    </w:p>
    <w:p>
      <w:pPr>
        <w:pStyle w:val="NormalWeb"/>
        <w:spacing w:before="280" w:after="40"/>
        <w:rPr>
          <w:sz w:val="28"/>
          <w:szCs w:val="28"/>
          <w:lang w:eastAsia="en-US"/>
        </w:rPr>
      </w:pPr>
      <w:bookmarkStart w:id="1" w:name="_Hlk98965351"/>
      <w:bookmarkStart w:id="2" w:name="_Hlk190697634"/>
      <w:bookmarkStart w:id="3" w:name="_Hlk190767720"/>
      <w:bookmarkEnd w:id="1"/>
      <w:r>
        <w:rPr>
          <w:sz w:val="28"/>
          <w:szCs w:val="28"/>
          <w:lang w:eastAsia="en-US"/>
        </w:rPr>
        <w:t>Op Koningsdag 2025 organiseert Bridge Soest samen met het Oranjecomité een gezellige bridgedrive in De Rank, geheel in het teken van Oranje.</w:t>
        <w:br/>
        <w:t>De drive wordt gehouden op zaterdag 26 april a.s. in De Rank, Soesterbergsestraat 18 in Soest. Aanvangstijd is 14.30 uur.</w:t>
        <w:br/>
        <w:t xml:space="preserve">Deelname kost € 15 per paar, het maximum aantal paren is 60. Deelnemers worden ontvangen met een kopje koffie met iets lekkers en er is een bittergarnituur bij de borrel. </w:t>
        <w:br/>
        <w:t>We spelen een topintegraal van 24 boards en er is een prijsuitreiking.</w:t>
        <w:br/>
        <w:t xml:space="preserve">Opgeven kan </w:t>
      </w:r>
      <w:bookmarkStart w:id="4" w:name="_Hlk98964397"/>
      <w:r>
        <w:rPr>
          <w:sz w:val="28"/>
          <w:szCs w:val="28"/>
          <w:lang w:eastAsia="en-US"/>
        </w:rPr>
        <w:t xml:space="preserve">alleen op de website van Bridge Soest (onder Agenda): </w:t>
      </w:r>
      <w:hyperlink r:id="rId2">
        <w:bookmarkEnd w:id="4"/>
        <w:r>
          <w:rPr>
            <w:rStyle w:val="Hyperlink"/>
            <w:rFonts w:eastAsia="Calibri" w:cs="" w:ascii="Calibri" w:hAnsi="Calibri" w:asciiTheme="minorHAnsi" w:cstheme="minorBidi" w:eastAsiaTheme="minorHAnsi" w:hAnsiTheme="minorHAnsi"/>
            <w:sz w:val="28"/>
            <w:szCs w:val="28"/>
            <w:lang w:eastAsia="en-US"/>
          </w:rPr>
          <w:t>www.bridgesoest.nl</w:t>
        </w:r>
      </w:hyperlink>
      <w:r>
        <w:rPr>
          <w:rFonts w:eastAsia="Calibri" w:cs="" w:ascii="Calibri" w:hAnsi="Calibri" w:asciiTheme="minorHAnsi" w:cstheme="minorBidi" w:eastAsiaTheme="minorHAnsi" w:hAnsi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Telefonische inlichtingen bij Henk van Dalen (tel 06 50512984).</w:t>
      </w:r>
      <w:bookmarkEnd w:id="3"/>
    </w:p>
    <w:p>
      <w:pPr>
        <w:pStyle w:val="NormalWeb"/>
        <w:spacing w:before="280" w:after="40"/>
        <w:rPr>
          <w:sz w:val="28"/>
          <w:szCs w:val="28"/>
          <w:lang w:eastAsia="en-US"/>
        </w:rPr>
      </w:pPr>
      <w:bookmarkStart w:id="5" w:name="_Hlk190697634"/>
      <w:r>
        <w:rPr>
          <w:sz w:val="28"/>
          <w:szCs w:val="28"/>
          <w:lang w:eastAsia="en-US"/>
        </w:rPr>
        <w:t>De deelname is definitief na ontvangst van € 15 op het rekeningnummer van Bridge Soest (NL62 RABO 0374579377).</w:t>
      </w:r>
      <w:bookmarkEnd w:id="5"/>
    </w:p>
    <w:p>
      <w:pPr>
        <w:pStyle w:val="NormalWeb"/>
        <w:spacing w:before="280" w:after="40"/>
        <w:rPr/>
      </w:pPr>
      <w:r>
        <w:rPr/>
        <w:t xml:space="preserve">            </w:t>
      </w:r>
      <w:r>
        <w:rPr/>
        <mc:AlternateContent>
          <mc:Choice Requires="wps">
            <w:drawing>
              <wp:inline distT="0" distB="0" distL="0" distR="0" wp14:anchorId="5AEFA213">
                <wp:extent cx="4581525" cy="3435985"/>
                <wp:effectExtent l="103505" t="77470" r="0" b="0"/>
                <wp:docPr id="1" name="Afbeelding 1" descr="Afbeelding met kaars, lantaarn, overdekt&#10;&#10;Door AI gegenereerde inhoud is mogelijk onjuist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1" descr="Afbeelding met kaars, lantaarn, overdekt&#10;&#10;Door AI gegenereerde inhoud is mogelijk onjuist.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581360" cy="3435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Afbeelding 1" stroked="f" o:allowincell="f" style="position:absolute;margin-left:0pt;margin-top:-276.7pt;width:360.7pt;height:270.5pt;mso-wrap-style:none;v-text-anchor:middle;rotation:180;mso-position-vertical:top" wp14:anchorId="5AEFA213" type="_x0000_t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Web"/>
        <w:spacing w:before="280" w:after="40"/>
        <w:rPr/>
      </w:pPr>
      <w:r>
        <w:rPr/>
      </w:r>
    </w:p>
    <w:sectPr>
      <w:headerReference w:type="even" r:id="rId5"/>
      <w:headerReference w:type="default" r:id="rId6"/>
      <w:headerReference w:type="first" r:id="rId7"/>
      <w:type w:val="nextPage"/>
      <w:pgSz w:w="11906" w:h="16838"/>
      <w:pgMar w:left="1417" w:right="1417" w:gutter="0" w:header="708" w:top="1417" w:footer="0" w:bottom="1417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b/>
        <w:bCs/>
      </w:rPr>
    </w:pPr>
    <w:r>
      <w:drawing>
        <wp:anchor behindDoc="1" distT="0" distB="0" distL="114300" distR="114300" simplePos="0" locked="0" layoutInCell="0" allowOverlap="1" relativeHeight="3">
          <wp:simplePos x="0" y="0"/>
          <wp:positionH relativeFrom="column">
            <wp:posOffset>4027805</wp:posOffset>
          </wp:positionH>
          <wp:positionV relativeFrom="paragraph">
            <wp:posOffset>-107315</wp:posOffset>
          </wp:positionV>
          <wp:extent cx="1822450" cy="1092835"/>
          <wp:effectExtent l="0" t="0" r="0" b="0"/>
          <wp:wrapSquare wrapText="bothSides"/>
          <wp:docPr id="3" name="Afbeelding 3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2450" cy="1092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</w:rPr>
      <w:t>Bridge Soest</w:t>
    </w:r>
  </w:p>
  <w:p>
    <w:pPr>
      <w:pStyle w:val="Header"/>
      <w:rPr/>
    </w:pPr>
    <w:r>
      <w:rPr/>
      <w:t>Secretariaat: Parklaan 17, 3765 GH Soest</w:t>
      <w:tab/>
      <w:t xml:space="preserve">                                         </w:t>
    </w:r>
  </w:p>
  <w:p>
    <w:pPr>
      <w:pStyle w:val="Header"/>
      <w:rPr>
        <w:lang w:val="de-DE"/>
      </w:rPr>
    </w:pPr>
    <w:r>
      <w:rPr>
        <w:lang w:val="de-DE"/>
      </w:rPr>
      <w:t xml:space="preserve">T: 0651113908                                                                                  </w:t>
    </w:r>
  </w:p>
  <w:p>
    <w:pPr>
      <w:pStyle w:val="Header"/>
      <w:rPr>
        <w:lang w:val="de-DE"/>
      </w:rPr>
    </w:pPr>
    <w:r>
      <w:rPr>
        <w:lang w:val="de-DE"/>
      </w:rPr>
      <w:t xml:space="preserve">E: </w:t>
    </w:r>
    <w:hyperlink r:id="rId2">
      <w:r>
        <w:rPr>
          <w:rStyle w:val="Hyperlink"/>
          <w:lang w:val="de-DE"/>
        </w:rPr>
        <w:t>bridgesoest@gmail.com</w:t>
      </w:r>
    </w:hyperlink>
  </w:p>
  <w:p>
    <w:pPr>
      <w:pStyle w:val="Header"/>
      <w:rPr>
        <w:lang w:val="de-DE"/>
      </w:rPr>
    </w:pPr>
    <w:r>
      <w:rPr>
        <w:lang w:val="de-DE"/>
      </w:rPr>
      <w:t xml:space="preserve">W: </w:t>
    </w:r>
    <w:hyperlink r:id="rId3">
      <w:r>
        <w:rPr>
          <w:rStyle w:val="Hyperlink"/>
        </w:rPr>
        <w:t>www.bridgesoest.nl</w:t>
      </w:r>
    </w:hyperlink>
    <w:r>
      <w:rPr/>
      <w:t xml:space="preserve"> </w:t>
    </w:r>
    <w:r>
      <w:rPr>
        <w:lang w:val="de-DE"/>
      </w:rPr>
      <w:br/>
      <w:t>IBAN: NL62 RABO 0374579377</w:t>
      <w:br/>
      <w:t>KvK: 40506868</w:t>
    </w:r>
  </w:p>
  <w:p>
    <w:pPr>
      <w:pStyle w:val="Header"/>
      <w:rPr>
        <w:lang w:val="de-DE"/>
      </w:rPr>
    </w:pPr>
    <w:r>
      <w:rPr>
        <w:lang w:val="de-DE"/>
      </w:rPr>
    </w:r>
  </w:p>
</w:hdr>
</file>

<file path=word/settings.xml><?xml version="1.0" encoding="utf-8"?>
<w:settings xmlns:w="http://schemas.openxmlformats.org/wordprocessingml/2006/main">
  <w:zoom w:percent="11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nl-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nl-N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b7469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nl-N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tekstChar" w:customStyle="1">
    <w:name w:val="Koptekst Char"/>
    <w:basedOn w:val="DefaultParagraphFont"/>
    <w:uiPriority w:val="99"/>
    <w:qFormat/>
    <w:rsid w:val="00ad724a"/>
    <w:rPr/>
  </w:style>
  <w:style w:type="character" w:styleId="VoettekstChar" w:customStyle="1">
    <w:name w:val="Voettekst Char"/>
    <w:basedOn w:val="DefaultParagraphFont"/>
    <w:uiPriority w:val="99"/>
    <w:qFormat/>
    <w:rsid w:val="00ad724a"/>
    <w:rPr/>
  </w:style>
  <w:style w:type="character" w:styleId="Hyperlink">
    <w:name w:val="Hyperlink"/>
    <w:basedOn w:val="DefaultParagraphFont"/>
    <w:uiPriority w:val="99"/>
    <w:unhideWhenUsed/>
    <w:rsid w:val="00ad724a"/>
    <w:rPr>
      <w:color w:val="0563C1"/>
      <w:u w:val="single"/>
    </w:rPr>
  </w:style>
  <w:style w:type="character" w:styleId="Onopgelostemelding1" w:customStyle="1">
    <w:name w:val="Onopgeloste melding1"/>
    <w:basedOn w:val="DefaultParagraphFont"/>
    <w:uiPriority w:val="99"/>
    <w:semiHidden/>
    <w:unhideWhenUsed/>
    <w:qFormat/>
    <w:rsid w:val="005f27d3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e3efa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be3efa"/>
    <w:rPr>
      <w:color w:themeColor="followedHyperlink" w:val="954F72"/>
      <w:u w:val="single"/>
    </w:rPr>
  </w:style>
  <w:style w:type="paragraph" w:styleId="Kop">
    <w:name w:val="Kop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Koptekstenvoettekst">
    <w:name w:val="Koptekst en voettekst"/>
    <w:basedOn w:val="Normal"/>
    <w:qFormat/>
    <w:pPr/>
    <w:rPr/>
  </w:style>
  <w:style w:type="paragraph" w:styleId="Header">
    <w:name w:val="header"/>
    <w:basedOn w:val="Normal"/>
    <w:link w:val="KoptekstChar"/>
    <w:uiPriority w:val="99"/>
    <w:unhideWhenUsed/>
    <w:rsid w:val="00ad724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VoettekstChar"/>
    <w:uiPriority w:val="99"/>
    <w:unhideWhenUsed/>
    <w:rsid w:val="00ad724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20741e"/>
    <w:pPr>
      <w:spacing w:before="0" w:after="160"/>
      <w:ind w:left="720"/>
      <w:contextualSpacing/>
    </w:pPr>
    <w:rPr/>
  </w:style>
  <w:style w:type="paragraph" w:styleId="Revision">
    <w:name w:val="Revision"/>
    <w:uiPriority w:val="99"/>
    <w:semiHidden/>
    <w:qFormat/>
    <w:rsid w:val="009a0584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nl-NL" w:eastAsia="en-US" w:bidi="ar-SA"/>
    </w:rPr>
  </w:style>
  <w:style w:type="paragraph" w:styleId="NormalWeb">
    <w:name w:val="Normal (Web)"/>
    <w:basedOn w:val="Normal"/>
    <w:uiPriority w:val="99"/>
    <w:unhideWhenUsed/>
    <w:qFormat/>
    <w:rsid w:val="0048028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numbering" w:styleId="Geenlijst" w:default="1">
    <w:name w:val="Geen lij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Standaardtabel"/>
    <w:uiPriority w:val="39"/>
    <w:rsid w:val="00f372c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bridgesoest.nl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bridgesoest@gmail.com" TargetMode="External"/><Relationship Id="rId3" Type="http://schemas.openxmlformats.org/officeDocument/2006/relationships/hyperlink" Target="http://www.bridgesoest.nl/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Kantoorthema">
  <a:themeElements>
    <a:clrScheme name="Kantoor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19167-9501-44F3-8F11-CA98D00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LibreOffice/24.8.5.2$Windows_X86_64 LibreOffice_project/fddf2685c70b461e7832239a0162a77216259f22</Application>
  <AppVersion>15.0000</AppVersion>
  <Pages>1</Pages>
  <Words>147</Words>
  <Characters>801</Characters>
  <CharactersWithSpaces>1078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2025-02-11T15:59:00Z</dcterms:created>
  <dc:creator>Eigenaar</dc:creator>
  <dc:description/>
  <dc:language>nl-NL</dc:language>
  <cp:lastModifiedBy>Ton Cornelissen</cp:lastModifiedBy>
  <dcterms:modified xsi:type="dcterms:W3CDTF">2025-02-18T09:46:00Z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